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27401E7B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317BB677">
            <wp:extent cx="3416198" cy="3107569"/>
            <wp:effectExtent l="0" t="0" r="0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942" cy="313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0420481E" w:rsidR="008642FE" w:rsidRPr="000A7909" w:rsidRDefault="00D77590">
      <w:pPr>
        <w:rPr>
          <w:b/>
          <w:bCs/>
          <w:sz w:val="32"/>
          <w:szCs w:val="32"/>
          <w:lang w:val="en-GB"/>
        </w:rPr>
      </w:pPr>
      <w:r w:rsidRPr="000A7909">
        <w:rPr>
          <w:b/>
          <w:bCs/>
          <w:sz w:val="24"/>
          <w:szCs w:val="24"/>
          <w:lang w:val="en-GB"/>
        </w:rPr>
        <w:br/>
      </w:r>
      <w:r w:rsidR="00ED3807" w:rsidRPr="000A7909">
        <w:rPr>
          <w:b/>
          <w:bCs/>
          <w:sz w:val="32"/>
          <w:szCs w:val="32"/>
          <w:lang w:val="en-GB"/>
        </w:rPr>
        <w:t xml:space="preserve">Check your supplementary pension online. </w:t>
      </w:r>
    </w:p>
    <w:p w14:paraId="093F704F" w14:textId="75FF2BA0" w:rsidR="00730722" w:rsidRPr="000A7909" w:rsidRDefault="00D04C87">
      <w:pPr>
        <w:rPr>
          <w:lang w:val="en-GB"/>
        </w:rPr>
      </w:pPr>
      <w:r w:rsidRPr="000A7909">
        <w:rPr>
          <w:lang w:val="en-GB"/>
        </w:rPr>
        <w:t>As an employee</w:t>
      </w:r>
      <w:r w:rsidR="00ED3807" w:rsidRPr="000A7909">
        <w:rPr>
          <w:lang w:val="en-GB"/>
        </w:rPr>
        <w:t>, you build up</w:t>
      </w:r>
      <w:r w:rsidR="00ED3807" w:rsidRPr="000A7909">
        <w:rPr>
          <w:b/>
          <w:bCs/>
          <w:lang w:val="en-GB"/>
        </w:rPr>
        <w:t xml:space="preserve"> a nice supplementary pension through AG.</w:t>
      </w:r>
      <w:r w:rsidRPr="000A7909">
        <w:rPr>
          <w:lang w:val="en-GB"/>
        </w:rPr>
        <w:t xml:space="preserve"> </w:t>
      </w:r>
    </w:p>
    <w:p w14:paraId="20B12B3E" w14:textId="3F5184C5" w:rsidR="00D04C87" w:rsidRPr="000A7909" w:rsidRDefault="00722D8A">
      <w:pPr>
        <w:rPr>
          <w:lang w:val="en-GB"/>
        </w:rPr>
      </w:pPr>
      <w:r w:rsidRPr="000A7909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25C48D2" wp14:editId="20E6519A">
            <wp:simplePos x="0" y="0"/>
            <wp:positionH relativeFrom="margin">
              <wp:posOffset>-109855</wp:posOffset>
            </wp:positionH>
            <wp:positionV relativeFrom="paragraph">
              <wp:posOffset>368935</wp:posOffset>
            </wp:positionV>
            <wp:extent cx="1016635" cy="987425"/>
            <wp:effectExtent l="0" t="0" r="0" b="3175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0A7909">
        <w:rPr>
          <w:lang w:val="en-GB"/>
        </w:rPr>
        <w:t xml:space="preserve">With the </w:t>
      </w:r>
      <w:r w:rsidR="00D04C87" w:rsidRPr="000A7909">
        <w:rPr>
          <w:b/>
          <w:bCs/>
          <w:lang w:val="en-GB"/>
        </w:rPr>
        <w:t>MyAG Employee Benefits app</w:t>
      </w:r>
      <w:r w:rsidR="00D77590" w:rsidRPr="000A7909">
        <w:rPr>
          <w:lang w:val="en-GB"/>
        </w:rPr>
        <w:t xml:space="preserve">, you always have your group insurance at hand. Download the app </w:t>
      </w:r>
      <w:r w:rsidR="0057292F" w:rsidRPr="000A7909">
        <w:rPr>
          <w:lang w:val="en-GB"/>
        </w:rPr>
        <w:t>to</w:t>
      </w:r>
      <w:r w:rsidR="00D77590" w:rsidRPr="000A7909">
        <w:rPr>
          <w:lang w:val="en-GB"/>
        </w:rPr>
        <w:t>:</w:t>
      </w:r>
    </w:p>
    <w:p w14:paraId="2083447C" w14:textId="0C3095F1" w:rsidR="00D04C87" w:rsidRPr="000A7909" w:rsidRDefault="00ED3807" w:rsidP="00722D8A">
      <w:pPr>
        <w:pStyle w:val="ListParagraph"/>
        <w:numPr>
          <w:ilvl w:val="0"/>
          <w:numId w:val="1"/>
        </w:numPr>
        <w:ind w:left="2127" w:hanging="284"/>
        <w:rPr>
          <w:lang w:val="en-GB"/>
        </w:rPr>
      </w:pPr>
      <w:r w:rsidRPr="000A7909">
        <w:rPr>
          <w:lang w:val="en-GB"/>
        </w:rPr>
        <w:t xml:space="preserve">View your </w:t>
      </w:r>
      <w:r w:rsidR="00722D8A" w:rsidRPr="000A7909">
        <w:rPr>
          <w:lang w:val="en-GB"/>
        </w:rPr>
        <w:t xml:space="preserve">retirement </w:t>
      </w:r>
      <w:r w:rsidRPr="000A7909">
        <w:rPr>
          <w:lang w:val="en-GB"/>
        </w:rPr>
        <w:t>fringe benefits.</w:t>
      </w:r>
    </w:p>
    <w:p w14:paraId="7E0647A2" w14:textId="33921113" w:rsidR="00D04C87" w:rsidRPr="000A7909" w:rsidRDefault="00C17184" w:rsidP="00722D8A">
      <w:pPr>
        <w:pStyle w:val="ListParagraph"/>
        <w:numPr>
          <w:ilvl w:val="0"/>
          <w:numId w:val="1"/>
        </w:numPr>
        <w:ind w:left="2127" w:hanging="284"/>
        <w:rPr>
          <w:lang w:val="en-GB"/>
        </w:rPr>
      </w:pPr>
      <w:r w:rsidRPr="000A7909">
        <w:rPr>
          <w:lang w:val="en-GB"/>
        </w:rPr>
        <w:t>Simulate your gross and net supplementary pension amount.</w:t>
      </w:r>
    </w:p>
    <w:p w14:paraId="638699A6" w14:textId="7DEA4F04" w:rsidR="00D04C87" w:rsidRPr="000A7909" w:rsidRDefault="00722D8A" w:rsidP="00722D8A">
      <w:pPr>
        <w:pStyle w:val="ListParagraph"/>
        <w:numPr>
          <w:ilvl w:val="0"/>
          <w:numId w:val="1"/>
        </w:numPr>
        <w:ind w:left="2127" w:hanging="284"/>
        <w:rPr>
          <w:lang w:val="en-GB"/>
        </w:rPr>
      </w:pPr>
      <w:r w:rsidRPr="000A7909">
        <w:rPr>
          <w:lang w:val="en-GB"/>
        </w:rPr>
        <w:t>Get</w:t>
      </w:r>
      <w:r w:rsidR="00C17184" w:rsidRPr="000A7909">
        <w:rPr>
          <w:lang w:val="en-GB"/>
        </w:rPr>
        <w:t xml:space="preserve"> an overview of your pension s</w:t>
      </w:r>
      <w:r w:rsidRPr="000A7909">
        <w:rPr>
          <w:lang w:val="en-GB"/>
        </w:rPr>
        <w:t>lips</w:t>
      </w:r>
      <w:r w:rsidR="00C17184" w:rsidRPr="000A7909">
        <w:rPr>
          <w:lang w:val="en-GB"/>
        </w:rPr>
        <w:t>.</w:t>
      </w:r>
    </w:p>
    <w:p w14:paraId="4BEA1EB7" w14:textId="07B501AB" w:rsidR="00730722" w:rsidRPr="000A7909" w:rsidRDefault="00D04C87" w:rsidP="00722D8A">
      <w:pPr>
        <w:pStyle w:val="ListParagraph"/>
        <w:numPr>
          <w:ilvl w:val="0"/>
          <w:numId w:val="1"/>
        </w:numPr>
        <w:ind w:left="2127" w:hanging="284"/>
        <w:rPr>
          <w:lang w:val="en-GB"/>
        </w:rPr>
      </w:pPr>
      <w:r w:rsidRPr="000A7909">
        <w:rPr>
          <w:lang w:val="en-GB"/>
        </w:rPr>
        <w:t>And much more!</w:t>
      </w:r>
      <w:r w:rsidR="00730722" w:rsidRPr="000A7909">
        <w:rPr>
          <w:lang w:val="en-GB"/>
        </w:rPr>
        <w:br/>
      </w:r>
    </w:p>
    <w:p w14:paraId="3E65FD94" w14:textId="355F5714" w:rsidR="00722D8A" w:rsidRPr="000A7909" w:rsidRDefault="0057292F" w:rsidP="00722D8A">
      <w:pPr>
        <w:rPr>
          <w:lang w:val="en-GB"/>
        </w:rPr>
      </w:pPr>
      <w:r w:rsidRPr="000A7909">
        <w:rPr>
          <w:lang w:val="en-GB"/>
        </w:rPr>
        <w:t>Discover more</w:t>
      </w:r>
      <w:r w:rsidR="00722D8A" w:rsidRPr="000A7909">
        <w:rPr>
          <w:lang w:val="en-GB"/>
        </w:rPr>
        <w:t xml:space="preserve"> information on </w:t>
      </w:r>
      <w:hyperlink r:id="rId8" w:history="1">
        <w:r w:rsidR="00722D8A" w:rsidRPr="000A7909">
          <w:rPr>
            <w:rStyle w:val="Hyperlink"/>
            <w:b/>
            <w:bCs/>
            <w:lang w:val="en-GB"/>
          </w:rPr>
          <w:t>ag.be/</w:t>
        </w:r>
        <w:proofErr w:type="spellStart"/>
        <w:r w:rsidR="00722D8A" w:rsidRPr="000A7909">
          <w:rPr>
            <w:rStyle w:val="Hyperlink"/>
            <w:b/>
            <w:bCs/>
            <w:lang w:val="en-GB"/>
          </w:rPr>
          <w:t>en</w:t>
        </w:r>
        <w:proofErr w:type="spellEnd"/>
        <w:r w:rsidR="00722D8A" w:rsidRPr="000A7909">
          <w:rPr>
            <w:rStyle w:val="Hyperlink"/>
            <w:b/>
            <w:bCs/>
            <w:lang w:val="en-GB"/>
          </w:rPr>
          <w:t>/</w:t>
        </w:r>
        <w:proofErr w:type="spellStart"/>
        <w:r w:rsidR="00722D8A" w:rsidRPr="000A7909">
          <w:rPr>
            <w:rStyle w:val="Hyperlink"/>
            <w:b/>
            <w:bCs/>
            <w:lang w:val="en-GB"/>
          </w:rPr>
          <w:t>myageb</w:t>
        </w:r>
        <w:proofErr w:type="spellEnd"/>
        <w:r w:rsidR="00722D8A" w:rsidRPr="000A7909">
          <w:rPr>
            <w:rStyle w:val="Hyperlink"/>
            <w:b/>
            <w:bCs/>
            <w:lang w:val="en-GB"/>
          </w:rPr>
          <w:t>-app</w:t>
        </w:r>
      </w:hyperlink>
      <w:r w:rsidR="00722D8A" w:rsidRPr="000A7909">
        <w:rPr>
          <w:lang w:val="en-GB"/>
        </w:rPr>
        <w:t xml:space="preserve"> and download the MyAG Employee Benefits app in the App Store or on Google Play.</w:t>
      </w:r>
      <w:r w:rsidR="00722D8A" w:rsidRPr="000A7909">
        <w:rPr>
          <w:lang w:val="en-GB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22D8A" w14:paraId="4327850C" w14:textId="77777777" w:rsidTr="00E8197F">
        <w:trPr>
          <w:jc w:val="center"/>
        </w:trPr>
        <w:tc>
          <w:tcPr>
            <w:tcW w:w="2694" w:type="dxa"/>
          </w:tcPr>
          <w:p w14:paraId="69BDDF25" w14:textId="77777777" w:rsidR="00722D8A" w:rsidRDefault="00722D8A" w:rsidP="00E8197F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5E280762" wp14:editId="3A8E4953">
                  <wp:extent cx="1205567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67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34267A1D" w14:textId="77777777" w:rsidR="00722D8A" w:rsidRDefault="00722D8A" w:rsidP="00E819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2CA34D" wp14:editId="7F9FCC4A">
                  <wp:extent cx="1225026" cy="158315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26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30758370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0A7909"/>
    <w:rsid w:val="00196903"/>
    <w:rsid w:val="003449B5"/>
    <w:rsid w:val="00447AD9"/>
    <w:rsid w:val="004B35F8"/>
    <w:rsid w:val="004E3C97"/>
    <w:rsid w:val="004F73B8"/>
    <w:rsid w:val="005674E0"/>
    <w:rsid w:val="0057292F"/>
    <w:rsid w:val="0063603C"/>
    <w:rsid w:val="00674773"/>
    <w:rsid w:val="006B3C35"/>
    <w:rsid w:val="00722D8A"/>
    <w:rsid w:val="00730722"/>
    <w:rsid w:val="007A6A01"/>
    <w:rsid w:val="008642FE"/>
    <w:rsid w:val="008F0EAF"/>
    <w:rsid w:val="00AD332E"/>
    <w:rsid w:val="00B14D59"/>
    <w:rsid w:val="00BB2D32"/>
    <w:rsid w:val="00C17184"/>
    <w:rsid w:val="00D04C87"/>
    <w:rsid w:val="00D77590"/>
    <w:rsid w:val="00ED3807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2D8A"/>
    <w:rPr>
      <w:color w:val="666666"/>
    </w:rPr>
  </w:style>
  <w:style w:type="paragraph" w:styleId="Revision">
    <w:name w:val="Revision"/>
    <w:hidden/>
    <w:uiPriority w:val="99"/>
    <w:semiHidden/>
    <w:rsid w:val="00572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en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3</cp:revision>
  <dcterms:created xsi:type="dcterms:W3CDTF">2025-03-11T09:26:00Z</dcterms:created>
  <dcterms:modified xsi:type="dcterms:W3CDTF">2025-03-13T11:49:00Z</dcterms:modified>
</cp:coreProperties>
</file>